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1" w:type="dxa"/>
        <w:tblInd w:w="-432" w:type="dxa"/>
        <w:tblBorders>
          <w:insideH w:val="single" w:sz="4" w:space="0" w:color="auto"/>
        </w:tblBorders>
        <w:tblLook w:val="01E0" w:firstRow="1" w:lastRow="1" w:firstColumn="1" w:lastColumn="1" w:noHBand="0" w:noVBand="0"/>
      </w:tblPr>
      <w:tblGrid>
        <w:gridCol w:w="5706"/>
        <w:gridCol w:w="4615"/>
      </w:tblGrid>
      <w:tr w:rsidR="001D6943" w:rsidTr="001241C6">
        <w:tc>
          <w:tcPr>
            <w:tcW w:w="5706" w:type="dxa"/>
            <w:hideMark/>
          </w:tcPr>
          <w:p w:rsidR="001D6943" w:rsidRDefault="001D6943">
            <w:pPr>
              <w:jc w:val="center"/>
              <w:rPr>
                <w:szCs w:val="26"/>
              </w:rPr>
            </w:pPr>
            <w:r>
              <w:rPr>
                <w:szCs w:val="26"/>
              </w:rPr>
              <w:t>ĐẢNG BỘ SỞ GIÁO DỤC VÀ ĐÀO TẠO</w:t>
            </w:r>
          </w:p>
          <w:p w:rsidR="001D6943" w:rsidRDefault="001D6943">
            <w:pPr>
              <w:jc w:val="center"/>
              <w:rPr>
                <w:b/>
                <w:szCs w:val="26"/>
              </w:rPr>
            </w:pPr>
            <w:r>
              <w:rPr>
                <w:b/>
                <w:szCs w:val="26"/>
              </w:rPr>
              <w:t xml:space="preserve">ĐẢNG ỦY TRƯỜNG CAO ĐẲNG </w:t>
            </w:r>
          </w:p>
          <w:p w:rsidR="001D6943" w:rsidRDefault="001D6943">
            <w:pPr>
              <w:jc w:val="center"/>
              <w:rPr>
                <w:b/>
                <w:szCs w:val="26"/>
              </w:rPr>
            </w:pPr>
            <w:r>
              <w:rPr>
                <w:b/>
                <w:szCs w:val="26"/>
              </w:rPr>
              <w:t>LÝ TỰ TRỌNG TP. HỒ CHÍ MINH</w:t>
            </w:r>
          </w:p>
          <w:p w:rsidR="001D6943" w:rsidRDefault="001D6943">
            <w:pPr>
              <w:rPr>
                <w:szCs w:val="26"/>
              </w:rPr>
            </w:pPr>
            <w:r>
              <w:rPr>
                <w:szCs w:val="26"/>
              </w:rPr>
              <w:t xml:space="preserve">                                         *</w:t>
            </w:r>
          </w:p>
          <w:p w:rsidR="001D6943" w:rsidRDefault="001D6943">
            <w:pPr>
              <w:rPr>
                <w:szCs w:val="26"/>
              </w:rPr>
            </w:pPr>
            <w:r>
              <w:rPr>
                <w:szCs w:val="26"/>
              </w:rPr>
              <w:t xml:space="preserve">                       </w:t>
            </w:r>
            <w:r w:rsidR="005D6481">
              <w:rPr>
                <w:szCs w:val="26"/>
              </w:rPr>
              <w:t xml:space="preserve">      Số         - BC</w:t>
            </w:r>
            <w:r>
              <w:rPr>
                <w:szCs w:val="26"/>
              </w:rPr>
              <w:t>/ĐU</w:t>
            </w:r>
          </w:p>
        </w:tc>
        <w:tc>
          <w:tcPr>
            <w:tcW w:w="4615" w:type="dxa"/>
            <w:hideMark/>
          </w:tcPr>
          <w:p w:rsidR="001D6943" w:rsidRDefault="001D6943">
            <w:pPr>
              <w:jc w:val="center"/>
              <w:rPr>
                <w:b/>
                <w:szCs w:val="26"/>
              </w:rPr>
            </w:pPr>
            <w:r>
              <w:rPr>
                <w:noProof/>
              </w:rPr>
              <mc:AlternateContent>
                <mc:Choice Requires="wps">
                  <w:drawing>
                    <wp:anchor distT="4294967295" distB="4294967295" distL="114300" distR="114300" simplePos="0" relativeHeight="251657216" behindDoc="0" locked="0" layoutInCell="1" allowOverlap="1" wp14:anchorId="16F02A10" wp14:editId="168A6362">
                      <wp:simplePos x="0" y="0"/>
                      <wp:positionH relativeFrom="column">
                        <wp:posOffset>371636</wp:posOffset>
                      </wp:positionH>
                      <wp:positionV relativeFrom="paragraph">
                        <wp:posOffset>166370</wp:posOffset>
                      </wp:positionV>
                      <wp:extent cx="20675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13.1pt" to="192.0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hg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k6e5rOoIX05ktIcUs01vlPXPcoGCWWQgXZSEGOL84H&#10;IqS4hYRjpTdCyth6qdBQ4sU0n8YEp6VgwRnCnG33lbToSMLwxC9WBZ7HMKsPikWwjhO2vtqeCHmx&#10;4XKpAh6UAnSu1mU6fizSxXq+nk9Gk3y2Hk3Suh593FST0WyTPU3rD3VV1dnPQC2bFJ1gjKvA7jap&#10;2eTvJuH6Zi4zdp/VuwzJW/SoF5C9/SPp2MvQvssg7DU7b+2txzCcMfj6kML0P+7Bfnzuq18AAAD/&#10;/wMAUEsDBBQABgAIAAAAIQAl2tHp3QAAAAgBAAAPAAAAZHJzL2Rvd25yZXYueG1sTI/BTsMwEETv&#10;SPyDtUhcKuo0pVUU4lQIyI0LBcR1Gy9JRLxOY7cNfD2LOMBxdkYzb4vN5Hp1pDF0ng0s5gko4trb&#10;jhsDL8/VVQYqRGSLvWcy8EkBNuX5WYG59Sd+ouM2NkpKOORooI1xyLUOdUsOw9wPxOK9+9FhFDk2&#10;2o54knLX6zRJ1tphx7LQ4kB3LdUf24MzEKpX2ldfs3qWvC0bT+n+/vEBjbm8mG5vQEWa4l8YfvAF&#10;HUph2vkD26B6A6tsJUkD6ToFJf4yu16A2v0edFno/w+U3wAAAP//AwBQSwECLQAUAAYACAAAACEA&#10;toM4kv4AAADhAQAAEwAAAAAAAAAAAAAAAAAAAAAAW0NvbnRlbnRfVHlwZXNdLnhtbFBLAQItABQA&#10;BgAIAAAAIQA4/SH/1gAAAJQBAAALAAAAAAAAAAAAAAAAAC8BAABfcmVscy8ucmVsc1BLAQItABQA&#10;BgAIAAAAIQAhZohgHQIAADYEAAAOAAAAAAAAAAAAAAAAAC4CAABkcnMvZTJvRG9jLnhtbFBLAQIt&#10;ABQABgAIAAAAIQAl2tHp3QAAAAgBAAAPAAAAAAAAAAAAAAAAAHcEAABkcnMvZG93bnJldi54bWxQ&#10;SwUGAAAAAAQABADzAAAAgQUAAAAA&#10;"/>
                  </w:pict>
                </mc:Fallback>
              </mc:AlternateContent>
            </w: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1D6943" w:rsidRDefault="001D6943">
            <w:pPr>
              <w:rPr>
                <w:i/>
                <w:sz w:val="22"/>
                <w:szCs w:val="22"/>
              </w:rPr>
            </w:pPr>
            <w:r>
              <w:rPr>
                <w:i/>
                <w:sz w:val="22"/>
                <w:szCs w:val="22"/>
              </w:rPr>
              <w:t xml:space="preserve"> </w:t>
            </w:r>
            <w:r w:rsidR="005D6481">
              <w:rPr>
                <w:i/>
                <w:sz w:val="22"/>
                <w:szCs w:val="22"/>
              </w:rPr>
              <w:t xml:space="preserve">  TP.Hồ Chí Minh, ngày 23 </w:t>
            </w:r>
            <w:r>
              <w:rPr>
                <w:i/>
                <w:sz w:val="22"/>
                <w:szCs w:val="22"/>
              </w:rPr>
              <w:t>tháng  03 năm 2018</w:t>
            </w:r>
          </w:p>
        </w:tc>
      </w:tr>
    </w:tbl>
    <w:p w:rsidR="001D6943" w:rsidRDefault="001D6943" w:rsidP="001D6943">
      <w:pPr>
        <w:spacing w:line="264" w:lineRule="auto"/>
        <w:jc w:val="center"/>
        <w:rPr>
          <w:b/>
          <w:sz w:val="28"/>
          <w:szCs w:val="28"/>
        </w:rPr>
      </w:pPr>
    </w:p>
    <w:p w:rsidR="001D6943" w:rsidRDefault="001D6943" w:rsidP="001D6943">
      <w:pPr>
        <w:spacing w:line="264" w:lineRule="auto"/>
        <w:jc w:val="center"/>
        <w:rPr>
          <w:sz w:val="28"/>
          <w:szCs w:val="28"/>
        </w:rPr>
      </w:pPr>
      <w:r>
        <w:rPr>
          <w:b/>
          <w:sz w:val="28"/>
          <w:szCs w:val="28"/>
        </w:rPr>
        <w:t xml:space="preserve">BÁO CÁO THÀNH TÍCH </w:t>
      </w:r>
    </w:p>
    <w:p w:rsidR="001D6943" w:rsidRDefault="001D6943" w:rsidP="001D6943">
      <w:pPr>
        <w:spacing w:line="264" w:lineRule="auto"/>
        <w:jc w:val="center"/>
        <w:rPr>
          <w:b/>
          <w:sz w:val="28"/>
          <w:szCs w:val="28"/>
        </w:rPr>
      </w:pPr>
      <w:r>
        <w:rPr>
          <w:b/>
          <w:sz w:val="28"/>
          <w:szCs w:val="28"/>
        </w:rPr>
        <w:t xml:space="preserve"> Đảng bộ Trường Cao đ</w:t>
      </w:r>
      <w:bookmarkStart w:id="0" w:name="_GoBack"/>
      <w:bookmarkEnd w:id="0"/>
      <w:r>
        <w:rPr>
          <w:b/>
          <w:sz w:val="28"/>
          <w:szCs w:val="28"/>
        </w:rPr>
        <w:t xml:space="preserve">ẳng Lý Tự Trọng TP.Hồ Chí Minh </w:t>
      </w:r>
    </w:p>
    <w:p w:rsidR="001D6943" w:rsidRDefault="001D6943" w:rsidP="001D6943">
      <w:pPr>
        <w:spacing w:line="264" w:lineRule="auto"/>
        <w:jc w:val="center"/>
        <w:rPr>
          <w:b/>
          <w:sz w:val="28"/>
          <w:szCs w:val="28"/>
        </w:rPr>
      </w:pPr>
      <w:r>
        <w:rPr>
          <w:b/>
          <w:sz w:val="28"/>
          <w:szCs w:val="28"/>
        </w:rPr>
        <w:t xml:space="preserve">về việc thực hiện tốt học tập và làm theo tư tưởng, đạo đức, </w:t>
      </w:r>
    </w:p>
    <w:p w:rsidR="001D6943" w:rsidRDefault="001D6943" w:rsidP="001D6943">
      <w:pPr>
        <w:spacing w:line="264" w:lineRule="auto"/>
        <w:jc w:val="center"/>
        <w:rPr>
          <w:b/>
          <w:sz w:val="28"/>
          <w:szCs w:val="28"/>
        </w:rPr>
      </w:pPr>
      <w:r>
        <w:rPr>
          <w:b/>
          <w:sz w:val="28"/>
          <w:szCs w:val="28"/>
        </w:rPr>
        <w:t>phong cách Hồ Chí Minh</w:t>
      </w:r>
    </w:p>
    <w:p w:rsidR="001D6943" w:rsidRPr="00A740FC" w:rsidRDefault="001D6943" w:rsidP="001D6943">
      <w:pPr>
        <w:spacing w:line="264" w:lineRule="auto"/>
        <w:jc w:val="center"/>
        <w:rPr>
          <w:b/>
          <w:sz w:val="28"/>
          <w:szCs w:val="28"/>
        </w:rPr>
      </w:pPr>
      <w:r>
        <w:rPr>
          <w:b/>
          <w:sz w:val="28"/>
          <w:szCs w:val="28"/>
        </w:rPr>
        <w:t xml:space="preserve">năm </w:t>
      </w:r>
      <w:r w:rsidRPr="00A740FC">
        <w:rPr>
          <w:b/>
          <w:sz w:val="28"/>
          <w:szCs w:val="28"/>
        </w:rPr>
        <w:t>học 201</w:t>
      </w:r>
      <w:r w:rsidR="002F73D3" w:rsidRPr="00A740FC">
        <w:rPr>
          <w:b/>
          <w:sz w:val="28"/>
          <w:szCs w:val="28"/>
        </w:rPr>
        <w:t>7</w:t>
      </w:r>
      <w:r w:rsidRPr="00A740FC">
        <w:rPr>
          <w:b/>
          <w:sz w:val="28"/>
          <w:szCs w:val="28"/>
        </w:rPr>
        <w:t xml:space="preserve"> - 201</w:t>
      </w:r>
      <w:r w:rsidR="002F73D3" w:rsidRPr="00A740FC">
        <w:rPr>
          <w:b/>
          <w:sz w:val="28"/>
          <w:szCs w:val="28"/>
        </w:rPr>
        <w:t>8</w:t>
      </w:r>
      <w:r w:rsidRPr="00A740FC">
        <w:rPr>
          <w:b/>
          <w:sz w:val="28"/>
          <w:szCs w:val="28"/>
        </w:rPr>
        <w:t xml:space="preserve"> </w:t>
      </w:r>
    </w:p>
    <w:p w:rsidR="001D6943" w:rsidRDefault="001D6943" w:rsidP="001D6943">
      <w:pPr>
        <w:spacing w:line="264" w:lineRule="auto"/>
        <w:ind w:firstLine="720"/>
        <w:jc w:val="both"/>
        <w:rPr>
          <w:sz w:val="28"/>
          <w:szCs w:val="28"/>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2236470</wp:posOffset>
                </wp:positionH>
                <wp:positionV relativeFrom="paragraph">
                  <wp:posOffset>53974</wp:posOffset>
                </wp:positionV>
                <wp:extent cx="1262380" cy="0"/>
                <wp:effectExtent l="0" t="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2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6.1pt,4.25pt" to="275.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4cH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azfJY/zcFCejtLSHG7aKzzH7juUZiUWAoVZCMFOb44D9Sh&#10;9FYStpXeCCmj9VKhocSLaT6NF5yWgoXDUOZsu6+kRUcSwhN/QQcAeyiz+qBYBOs4Yevr3BMhL3Oo&#10;lyrgQStA5zq7pOPbIl2s5+v5ZDTJZ+vRJK3r0ftNNRnNNtm7af1UV1WdfQ/UsknRCca4CuxuSc0m&#10;f5eE65u5ZOye1bsMySN6bBHI3v4j6ehlsO8ShL1m560NagRbIZyx+PqQQvp/Xceqn8999QMAAP//&#10;AwBQSwMEFAAGAAgAAAAhADAGY63bAAAABwEAAA8AAABkcnMvZG93bnJldi54bWxMj8FOwzAQRO9I&#10;/IO1SFyq1mmqoCrEqRCQGxcKqNdtvCQR8TqN3Tbw9Sxc4Dia0cybYjO5Xp1oDJ1nA8tFAoq49rbj&#10;xsDrSzVfgwoR2WLvmQx8UoBNeXlRYG79mZ/ptI2NkhIOORpoYxxyrUPdksOw8AOxeO9+dBhFjo22&#10;I56l3PU6TZIb7bBjWWhxoPuW6o/t0RkI1Rsdqq9ZPUt2q8ZTenh4ekRjrq+mu1tQkab4F4YffEGH&#10;Upj2/sg2qN7AKktTiRpYZ6DEz7KlfNv/al0W+j9/+Q0AAP//AwBQSwECLQAUAAYACAAAACEAtoM4&#10;kv4AAADhAQAAEwAAAAAAAAAAAAAAAAAAAAAAW0NvbnRlbnRfVHlwZXNdLnhtbFBLAQItABQABgAI&#10;AAAAIQA4/SH/1gAAAJQBAAALAAAAAAAAAAAAAAAAAC8BAABfcmVscy8ucmVsc1BLAQItABQABgAI&#10;AAAAIQCj54cHHAIAADYEAAAOAAAAAAAAAAAAAAAAAC4CAABkcnMvZTJvRG9jLnhtbFBLAQItABQA&#10;BgAIAAAAIQAwBmOt2wAAAAcBAAAPAAAAAAAAAAAAAAAAAHYEAABkcnMvZG93bnJldi54bWxQSwUG&#10;AAAAAAQABADzAAAAfgUAAAAA&#10;"/>
            </w:pict>
          </mc:Fallback>
        </mc:AlternateContent>
      </w:r>
    </w:p>
    <w:p w:rsidR="001D6943" w:rsidRDefault="002330B7" w:rsidP="001D6943">
      <w:pPr>
        <w:spacing w:line="264" w:lineRule="auto"/>
        <w:ind w:firstLine="567"/>
        <w:jc w:val="both"/>
        <w:rPr>
          <w:sz w:val="28"/>
          <w:szCs w:val="28"/>
        </w:rPr>
      </w:pPr>
      <w:r>
        <w:rPr>
          <w:sz w:val="28"/>
          <w:szCs w:val="28"/>
        </w:rPr>
        <w:t xml:space="preserve"> </w:t>
      </w:r>
      <w:r w:rsidR="001D6943">
        <w:rPr>
          <w:sz w:val="28"/>
          <w:szCs w:val="28"/>
        </w:rPr>
        <w:t>Thực hiện Chỉ thị số 05-CT/TW ngày 05 tháng 5 năm 2016 về đẩy mạnh học tập và làm theo tư tưởng, đạo đức phong cách Hồ Chí Minh;</w:t>
      </w:r>
    </w:p>
    <w:p w:rsidR="001D6943" w:rsidRDefault="002330B7" w:rsidP="001D6943">
      <w:pPr>
        <w:spacing w:line="264" w:lineRule="auto"/>
        <w:ind w:firstLine="567"/>
        <w:jc w:val="both"/>
        <w:rPr>
          <w:sz w:val="28"/>
          <w:szCs w:val="28"/>
        </w:rPr>
      </w:pPr>
      <w:r>
        <w:rPr>
          <w:sz w:val="28"/>
          <w:szCs w:val="28"/>
        </w:rPr>
        <w:t xml:space="preserve"> </w:t>
      </w:r>
      <w:r w:rsidR="001D6943">
        <w:rPr>
          <w:sz w:val="28"/>
          <w:szCs w:val="28"/>
        </w:rPr>
        <w:t xml:space="preserve">Căn cứ chủ đề Học tập và làm theo tấm gương đạo đức </w:t>
      </w:r>
      <w:r w:rsidR="00F76607">
        <w:rPr>
          <w:sz w:val="28"/>
          <w:szCs w:val="28"/>
        </w:rPr>
        <w:t xml:space="preserve">phong cách </w:t>
      </w:r>
      <w:r w:rsidR="001D6943">
        <w:rPr>
          <w:sz w:val="28"/>
          <w:szCs w:val="28"/>
        </w:rPr>
        <w:t>Hồ Chí Minh năm 201</w:t>
      </w:r>
      <w:r w:rsidR="002F73D3">
        <w:rPr>
          <w:sz w:val="28"/>
          <w:szCs w:val="28"/>
        </w:rPr>
        <w:t>7</w:t>
      </w:r>
      <w:r w:rsidR="001D6943">
        <w:rPr>
          <w:sz w:val="28"/>
          <w:szCs w:val="28"/>
        </w:rPr>
        <w:t xml:space="preserve">: “Học tập và làm theo tấm gương đạo đức </w:t>
      </w:r>
      <w:r w:rsidR="002F73D3">
        <w:rPr>
          <w:sz w:val="28"/>
          <w:szCs w:val="28"/>
        </w:rPr>
        <w:t xml:space="preserve">phong cách </w:t>
      </w:r>
      <w:r w:rsidR="001D6943">
        <w:rPr>
          <w:sz w:val="28"/>
          <w:szCs w:val="28"/>
        </w:rPr>
        <w:t xml:space="preserve">Hồ Chí Minh về </w:t>
      </w:r>
      <w:r w:rsidR="002F73D3">
        <w:rPr>
          <w:sz w:val="28"/>
          <w:szCs w:val="28"/>
        </w:rPr>
        <w:t>“ Phòng chống suy thoái tư tưởng</w:t>
      </w:r>
      <w:r w:rsidR="00F76607">
        <w:rPr>
          <w:sz w:val="28"/>
          <w:szCs w:val="28"/>
        </w:rPr>
        <w:t xml:space="preserve"> chính trị, đạo đức lối sống, “tự diễn biến”, “tự chuyển hóa”;</w:t>
      </w:r>
    </w:p>
    <w:p w:rsidR="001D6943" w:rsidRDefault="002330B7" w:rsidP="001D6943">
      <w:pPr>
        <w:spacing w:line="264" w:lineRule="auto"/>
        <w:ind w:firstLine="567"/>
        <w:jc w:val="both"/>
        <w:rPr>
          <w:sz w:val="28"/>
          <w:szCs w:val="28"/>
        </w:rPr>
      </w:pPr>
      <w:r>
        <w:rPr>
          <w:sz w:val="28"/>
          <w:szCs w:val="28"/>
        </w:rPr>
        <w:t xml:space="preserve"> </w:t>
      </w:r>
      <w:r w:rsidR="001D6943">
        <w:rPr>
          <w:sz w:val="28"/>
          <w:szCs w:val="28"/>
        </w:rPr>
        <w:t xml:space="preserve">Căn cứ Công văn số </w:t>
      </w:r>
      <w:r w:rsidR="00466264">
        <w:rPr>
          <w:sz w:val="28"/>
          <w:szCs w:val="28"/>
        </w:rPr>
        <w:t>566</w:t>
      </w:r>
      <w:r w:rsidR="001D6943">
        <w:rPr>
          <w:sz w:val="28"/>
          <w:szCs w:val="28"/>
        </w:rPr>
        <w:t xml:space="preserve">-CV/ĐU, ngày </w:t>
      </w:r>
      <w:r w:rsidR="00466264">
        <w:rPr>
          <w:sz w:val="28"/>
          <w:szCs w:val="28"/>
        </w:rPr>
        <w:t>12</w:t>
      </w:r>
      <w:r w:rsidR="001D6943">
        <w:rPr>
          <w:sz w:val="28"/>
          <w:szCs w:val="28"/>
        </w:rPr>
        <w:t xml:space="preserve"> tháng 03 năm 201</w:t>
      </w:r>
      <w:r w:rsidR="00466264">
        <w:rPr>
          <w:sz w:val="28"/>
          <w:szCs w:val="28"/>
        </w:rPr>
        <w:t>8</w:t>
      </w:r>
      <w:r w:rsidR="001D6943">
        <w:rPr>
          <w:sz w:val="28"/>
          <w:szCs w:val="28"/>
        </w:rPr>
        <w:t xml:space="preserve"> của Đảng ủy Sở Giáo dục và Đào tạo về tổ chức biểu dương, khen thưởng các tập thể, cá nhân thực hiện tốt học tập và làm theo tư tưởng, đạo đức, phong cách Hồ Chí Minh năm học 201</w:t>
      </w:r>
      <w:r w:rsidR="00466264">
        <w:rPr>
          <w:sz w:val="28"/>
          <w:szCs w:val="28"/>
        </w:rPr>
        <w:t>7</w:t>
      </w:r>
      <w:r w:rsidR="001D6943">
        <w:rPr>
          <w:sz w:val="28"/>
          <w:szCs w:val="28"/>
        </w:rPr>
        <w:t xml:space="preserve"> – 201</w:t>
      </w:r>
      <w:r w:rsidR="00466264">
        <w:rPr>
          <w:sz w:val="28"/>
          <w:szCs w:val="28"/>
        </w:rPr>
        <w:t>8</w:t>
      </w:r>
      <w:r w:rsidR="001D6943">
        <w:rPr>
          <w:sz w:val="28"/>
          <w:szCs w:val="28"/>
        </w:rPr>
        <w:t>;</w:t>
      </w:r>
    </w:p>
    <w:p w:rsidR="001D6943" w:rsidRDefault="001D6943" w:rsidP="001D6943">
      <w:pPr>
        <w:spacing w:line="264" w:lineRule="auto"/>
        <w:jc w:val="both"/>
        <w:rPr>
          <w:sz w:val="28"/>
          <w:szCs w:val="28"/>
        </w:rPr>
      </w:pPr>
      <w:r>
        <w:rPr>
          <w:sz w:val="28"/>
          <w:szCs w:val="28"/>
        </w:rPr>
        <w:t xml:space="preserve"> </w:t>
      </w:r>
      <w:r>
        <w:rPr>
          <w:sz w:val="28"/>
          <w:szCs w:val="28"/>
        </w:rPr>
        <w:tab/>
        <w:t>Ban Chấp hành Đảng bộ trường Cao đẳng Lý Tự Trọng Thành phố Hồ Chí Minh được Đảng ủy nhà trường bình chọn gương điển hình đối với tập thể thực hiện tốt học tập và làm theo tư tưởng, đạo đức, phong cách Hồ Chí Minh năm học 201</w:t>
      </w:r>
      <w:r w:rsidR="00466264">
        <w:rPr>
          <w:sz w:val="28"/>
          <w:szCs w:val="28"/>
        </w:rPr>
        <w:t>7</w:t>
      </w:r>
      <w:r>
        <w:rPr>
          <w:sz w:val="28"/>
          <w:szCs w:val="28"/>
        </w:rPr>
        <w:t xml:space="preserve"> - 201</w:t>
      </w:r>
      <w:r w:rsidR="00466264">
        <w:rPr>
          <w:sz w:val="28"/>
          <w:szCs w:val="28"/>
        </w:rPr>
        <w:t>8</w:t>
      </w:r>
      <w:r>
        <w:rPr>
          <w:b/>
          <w:sz w:val="28"/>
          <w:szCs w:val="28"/>
        </w:rPr>
        <w:t xml:space="preserve"> </w:t>
      </w:r>
      <w:r>
        <w:rPr>
          <w:sz w:val="28"/>
          <w:szCs w:val="28"/>
        </w:rPr>
        <w:t>trong năm học 201</w:t>
      </w:r>
      <w:r w:rsidR="00466264">
        <w:rPr>
          <w:sz w:val="28"/>
          <w:szCs w:val="28"/>
        </w:rPr>
        <w:t>7</w:t>
      </w:r>
      <w:r>
        <w:rPr>
          <w:sz w:val="28"/>
          <w:szCs w:val="28"/>
        </w:rPr>
        <w:t xml:space="preserve"> - 201</w:t>
      </w:r>
      <w:r w:rsidR="00466264">
        <w:rPr>
          <w:sz w:val="28"/>
          <w:szCs w:val="28"/>
        </w:rPr>
        <w:t>8</w:t>
      </w:r>
      <w:r>
        <w:rPr>
          <w:sz w:val="28"/>
          <w:szCs w:val="28"/>
        </w:rPr>
        <w:t>, cụ thể xin được báo thành tích trình Đảng ủy Sở Giáo dục và Đào tạo TP.Hồ Chí Minh như sau:</w:t>
      </w:r>
    </w:p>
    <w:p w:rsidR="001D6943" w:rsidRDefault="001D6943" w:rsidP="009F16BA">
      <w:pPr>
        <w:numPr>
          <w:ilvl w:val="0"/>
          <w:numId w:val="1"/>
        </w:numPr>
        <w:spacing w:line="264" w:lineRule="auto"/>
        <w:ind w:left="709" w:hanging="349"/>
        <w:jc w:val="both"/>
        <w:rPr>
          <w:b/>
          <w:sz w:val="28"/>
          <w:szCs w:val="28"/>
        </w:rPr>
      </w:pPr>
      <w:r>
        <w:rPr>
          <w:b/>
          <w:sz w:val="28"/>
          <w:szCs w:val="28"/>
        </w:rPr>
        <w:t>Đặc điểm tình hình</w:t>
      </w:r>
    </w:p>
    <w:p w:rsidR="001D6943" w:rsidRDefault="001D6943" w:rsidP="001D6943">
      <w:pPr>
        <w:numPr>
          <w:ilvl w:val="0"/>
          <w:numId w:val="2"/>
        </w:numPr>
        <w:spacing w:line="264" w:lineRule="auto"/>
        <w:jc w:val="both"/>
        <w:rPr>
          <w:sz w:val="28"/>
          <w:szCs w:val="28"/>
        </w:rPr>
      </w:pPr>
      <w:r>
        <w:rPr>
          <w:sz w:val="28"/>
          <w:szCs w:val="28"/>
        </w:rPr>
        <w:t>Tổng số đảng viên trong Đảng bộ: 62</w:t>
      </w:r>
    </w:p>
    <w:p w:rsidR="001D6943" w:rsidRDefault="001D6943" w:rsidP="001D6943">
      <w:pPr>
        <w:spacing w:line="264" w:lineRule="auto"/>
        <w:ind w:left="1440"/>
        <w:jc w:val="both"/>
        <w:rPr>
          <w:sz w:val="28"/>
          <w:szCs w:val="28"/>
        </w:rPr>
      </w:pPr>
      <w:r>
        <w:rPr>
          <w:sz w:val="28"/>
          <w:szCs w:val="28"/>
        </w:rPr>
        <w:t>Trong đó: Đảng viên chính thức: 55; Đảng viên dự bị: 07</w:t>
      </w:r>
    </w:p>
    <w:p w:rsidR="001D6943" w:rsidRDefault="001D6943" w:rsidP="001D6943">
      <w:pPr>
        <w:spacing w:line="264" w:lineRule="auto"/>
        <w:ind w:left="1440"/>
        <w:jc w:val="both"/>
        <w:rPr>
          <w:sz w:val="28"/>
          <w:szCs w:val="28"/>
        </w:rPr>
      </w:pPr>
      <w:r>
        <w:rPr>
          <w:sz w:val="28"/>
          <w:szCs w:val="28"/>
        </w:rPr>
        <w:tab/>
        <w:t xml:space="preserve">      Đảng viên là học sinh sinh viên: 09</w:t>
      </w:r>
    </w:p>
    <w:p w:rsidR="001D6943" w:rsidRDefault="001D6943" w:rsidP="001D6943">
      <w:pPr>
        <w:numPr>
          <w:ilvl w:val="0"/>
          <w:numId w:val="2"/>
        </w:numPr>
        <w:spacing w:line="264" w:lineRule="auto"/>
        <w:jc w:val="both"/>
        <w:rPr>
          <w:sz w:val="28"/>
          <w:szCs w:val="28"/>
        </w:rPr>
      </w:pPr>
      <w:r>
        <w:rPr>
          <w:sz w:val="28"/>
          <w:szCs w:val="28"/>
        </w:rPr>
        <w:t>Tổng số chi bộ trực thuộc: 04 (gồm: chi bộ 01, 02, 03 và sinh viên)</w:t>
      </w:r>
    </w:p>
    <w:p w:rsidR="001D6943" w:rsidRDefault="001D6943" w:rsidP="009F16BA">
      <w:pPr>
        <w:numPr>
          <w:ilvl w:val="0"/>
          <w:numId w:val="1"/>
        </w:numPr>
        <w:spacing w:line="264" w:lineRule="auto"/>
        <w:ind w:left="709" w:hanging="349"/>
        <w:jc w:val="both"/>
        <w:rPr>
          <w:b/>
          <w:sz w:val="28"/>
          <w:szCs w:val="28"/>
        </w:rPr>
      </w:pPr>
      <w:r>
        <w:rPr>
          <w:b/>
          <w:sz w:val="28"/>
          <w:szCs w:val="28"/>
        </w:rPr>
        <w:t>Thành tích đạt được</w:t>
      </w:r>
    </w:p>
    <w:p w:rsidR="001D6943" w:rsidRDefault="001D6943" w:rsidP="001D6943">
      <w:pPr>
        <w:spacing w:line="264" w:lineRule="auto"/>
        <w:ind w:firstLine="567"/>
        <w:jc w:val="both"/>
        <w:rPr>
          <w:sz w:val="28"/>
          <w:szCs w:val="28"/>
        </w:rPr>
      </w:pPr>
      <w:r>
        <w:rPr>
          <w:sz w:val="28"/>
          <w:szCs w:val="28"/>
        </w:rPr>
        <w:t>Đảng bộ Trường Cao đẳng Lý Tự Trọng TP.Hồ Chí Minh đã thực hiện tốt, trong việc học tập và làm theo tư tưởng, đạo đức, phong cách Hồ Chí Minh.</w:t>
      </w:r>
    </w:p>
    <w:p w:rsidR="001D6943" w:rsidRDefault="001D6943" w:rsidP="001D6943">
      <w:pPr>
        <w:shd w:val="clear" w:color="auto" w:fill="FFFFFF"/>
        <w:spacing w:before="240" w:after="240"/>
        <w:ind w:firstLine="560"/>
        <w:jc w:val="both"/>
        <w:rPr>
          <w:sz w:val="28"/>
          <w:szCs w:val="28"/>
        </w:rPr>
      </w:pPr>
      <w:r>
        <w:rPr>
          <w:sz w:val="28"/>
          <w:szCs w:val="28"/>
        </w:rPr>
        <w:t xml:space="preserve">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1D6943" w:rsidRDefault="001D6943" w:rsidP="001D6943">
      <w:pPr>
        <w:shd w:val="clear" w:color="auto" w:fill="FFFFFF"/>
        <w:spacing w:before="240" w:after="240"/>
        <w:ind w:firstLine="709"/>
        <w:jc w:val="both"/>
        <w:rPr>
          <w:sz w:val="28"/>
          <w:szCs w:val="28"/>
        </w:rPr>
      </w:pPr>
      <w:r>
        <w:rPr>
          <w:sz w:val="28"/>
          <w:szCs w:val="28"/>
        </w:rPr>
        <w:lastRenderedPageBreak/>
        <w:t>Xây dựng cơ chế, chính sách phát hiện, thu hút, trọng dụng nhân tài để xây dựng đội ngũ cán bộ, nhất là đội ngũ cán bộ cấp chiến lược, có phẩm chất và uy tín, đủ năng lực, ngang tầm nhiệm vụ trong tình hình mới.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1D6943" w:rsidRDefault="001D6943" w:rsidP="001D6943">
      <w:pPr>
        <w:spacing w:line="264" w:lineRule="auto"/>
        <w:ind w:firstLine="567"/>
        <w:jc w:val="both"/>
        <w:rPr>
          <w:sz w:val="28"/>
          <w:szCs w:val="28"/>
        </w:rPr>
      </w:pPr>
      <w:r>
        <w:rPr>
          <w:sz w:val="28"/>
          <w:szCs w:val="28"/>
        </w:rPr>
        <w:t>Trong năm vừa qua đặc biệt là năm học 201</w:t>
      </w:r>
      <w:r w:rsidR="00DE6BAF">
        <w:rPr>
          <w:sz w:val="28"/>
          <w:szCs w:val="28"/>
        </w:rPr>
        <w:t>7</w:t>
      </w:r>
      <w:r>
        <w:rPr>
          <w:sz w:val="28"/>
          <w:szCs w:val="28"/>
        </w:rPr>
        <w:t xml:space="preserve"> – 201</w:t>
      </w:r>
      <w:r w:rsidR="00DE6BAF">
        <w:rPr>
          <w:sz w:val="28"/>
          <w:szCs w:val="28"/>
        </w:rPr>
        <w:t>8</w:t>
      </w:r>
      <w:r>
        <w:rPr>
          <w:sz w:val="28"/>
          <w:szCs w:val="28"/>
        </w:rPr>
        <w:t xml:space="preserve"> Đảng bộ đã lãnh đạo chỉ đạo nhà trường thực hiện công tác tuyển sinh đạt thắng lợi cụ thể: </w:t>
      </w:r>
    </w:p>
    <w:p w:rsidR="001D6943" w:rsidRDefault="001D6943" w:rsidP="001D6943">
      <w:pPr>
        <w:spacing w:line="264" w:lineRule="auto"/>
        <w:ind w:firstLine="567"/>
        <w:jc w:val="both"/>
        <w:rPr>
          <w:sz w:val="28"/>
          <w:szCs w:val="28"/>
        </w:rPr>
      </w:pPr>
      <w:r>
        <w:rPr>
          <w:sz w:val="28"/>
          <w:szCs w:val="28"/>
        </w:rPr>
        <w:t>Năm 201</w:t>
      </w:r>
      <w:r w:rsidR="00DE6BAF">
        <w:rPr>
          <w:sz w:val="28"/>
          <w:szCs w:val="28"/>
        </w:rPr>
        <w:t>7</w:t>
      </w:r>
      <w:r>
        <w:rPr>
          <w:sz w:val="28"/>
          <w:szCs w:val="28"/>
        </w:rPr>
        <w:t xml:space="preserve"> - 201</w:t>
      </w:r>
      <w:r w:rsidR="00DE6BAF">
        <w:rPr>
          <w:sz w:val="28"/>
          <w:szCs w:val="28"/>
        </w:rPr>
        <w:t>8</w:t>
      </w:r>
      <w:r>
        <w:rPr>
          <w:sz w:val="28"/>
          <w:szCs w:val="28"/>
        </w:rPr>
        <w:t>, tuyển được hơn 4900 HSSV/5100 chỉ tiêu</w:t>
      </w:r>
    </w:p>
    <w:p w:rsidR="001D6943" w:rsidRDefault="001D6943" w:rsidP="001D6943">
      <w:pPr>
        <w:tabs>
          <w:tab w:val="left" w:pos="851"/>
        </w:tabs>
        <w:spacing w:line="288" w:lineRule="auto"/>
        <w:ind w:firstLine="567"/>
        <w:jc w:val="both"/>
        <w:rPr>
          <w:sz w:val="28"/>
          <w:szCs w:val="28"/>
        </w:rPr>
      </w:pPr>
      <w:r>
        <w:rPr>
          <w:sz w:val="28"/>
          <w:szCs w:val="28"/>
        </w:rPr>
        <w:t>Đảng bộ đã 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w:t>
      </w:r>
      <w:r w:rsidR="006974AE">
        <w:rPr>
          <w:sz w:val="28"/>
          <w:szCs w:val="28"/>
        </w:rPr>
        <w:t>. Hoàn thành tốt đẹp quá trình giải thể Trường THPT Lý Tự Trọng và thuyên chuyển G</w:t>
      </w:r>
      <w:r w:rsidR="00417CBC">
        <w:rPr>
          <w:sz w:val="28"/>
          <w:szCs w:val="28"/>
        </w:rPr>
        <w:t>V</w:t>
      </w:r>
      <w:r w:rsidR="006974AE">
        <w:rPr>
          <w:sz w:val="28"/>
          <w:szCs w:val="28"/>
        </w:rPr>
        <w:t xml:space="preserve"> về đơn vị mới </w:t>
      </w:r>
      <w:r w:rsidR="00417CBC">
        <w:rPr>
          <w:sz w:val="28"/>
          <w:szCs w:val="28"/>
        </w:rPr>
        <w:t>công tác giảng dạy trên địa bàn</w:t>
      </w:r>
      <w:r w:rsidR="006974AE">
        <w:rPr>
          <w:sz w:val="28"/>
          <w:szCs w:val="28"/>
        </w:rPr>
        <w:t xml:space="preserve"> thành phố</w:t>
      </w:r>
      <w:r>
        <w:rPr>
          <w:sz w:val="28"/>
          <w:szCs w:val="28"/>
        </w:rPr>
        <w:t>,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1D6943" w:rsidRDefault="001D6943" w:rsidP="001D6943">
      <w:pPr>
        <w:tabs>
          <w:tab w:val="left" w:pos="851"/>
        </w:tabs>
        <w:spacing w:line="288" w:lineRule="auto"/>
        <w:ind w:firstLine="567"/>
        <w:jc w:val="both"/>
        <w:rPr>
          <w:sz w:val="28"/>
          <w:szCs w:val="28"/>
        </w:rPr>
      </w:pPr>
      <w:r>
        <w:rPr>
          <w:sz w:val="28"/>
          <w:szCs w:val="28"/>
        </w:rPr>
        <w:t>Đảng bộ đã lãnh đạo, chỉ đạo nhà trường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1D6943" w:rsidRDefault="001D6943" w:rsidP="001D6943">
      <w:pPr>
        <w:tabs>
          <w:tab w:val="left" w:pos="851"/>
        </w:tabs>
        <w:spacing w:line="288" w:lineRule="auto"/>
        <w:ind w:firstLine="567"/>
        <w:jc w:val="both"/>
        <w:rPr>
          <w:sz w:val="28"/>
          <w:szCs w:val="28"/>
        </w:rPr>
      </w:pPr>
      <w:r>
        <w:rPr>
          <w:sz w:val="28"/>
          <w:szCs w:val="28"/>
        </w:rPr>
        <w:t xml:space="preserve">Đảng bộ đã lãnh đạo, chỉ đạo nhà trường 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trang thông tin này, phục vụ công việc chung của trường một cách nhanh chóng, thuận lợi. </w:t>
      </w:r>
    </w:p>
    <w:p w:rsidR="001D6943" w:rsidRDefault="001D6943" w:rsidP="001D6943">
      <w:pPr>
        <w:tabs>
          <w:tab w:val="left" w:pos="851"/>
        </w:tabs>
        <w:spacing w:line="288" w:lineRule="auto"/>
        <w:ind w:firstLine="567"/>
        <w:jc w:val="both"/>
        <w:rPr>
          <w:sz w:val="28"/>
          <w:szCs w:val="28"/>
        </w:rPr>
      </w:pPr>
      <w:r>
        <w:rPr>
          <w:sz w:val="28"/>
          <w:szCs w:val="28"/>
        </w:rPr>
        <w:t>Đảng bộ luôn 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D6943" w:rsidRDefault="001D6943" w:rsidP="001D6943">
      <w:pPr>
        <w:tabs>
          <w:tab w:val="left" w:pos="851"/>
        </w:tabs>
        <w:spacing w:line="288" w:lineRule="auto"/>
        <w:ind w:firstLine="567"/>
        <w:jc w:val="both"/>
        <w:rPr>
          <w:sz w:val="28"/>
          <w:szCs w:val="28"/>
        </w:rPr>
      </w:pPr>
      <w:r>
        <w:rPr>
          <w:sz w:val="28"/>
          <w:szCs w:val="28"/>
        </w:rPr>
        <w:lastRenderedPageBreak/>
        <w:t xml:space="preserve">Đảng bộ đã lãnh đạo, chỉ đạo nhà trường xây dựng môi trường sư phạm đảm bảo “Xanh – sạch – trật tự - ngăn nắp” và tham gia tốt cuộc vận động trồng cây, xây dựng công sở văn minh sạch đẹp. Tiếp tục phát triển y tế học đường, trường có đội ngũ cán bộ y tế chuyên môn vững vàng (1 Bác sĩ chuyên khoa I, 3 y sĩ) chăm lo tốt sức khỏe CB, GV, NV và HSSV. </w:t>
      </w:r>
    </w:p>
    <w:p w:rsidR="001D6943" w:rsidRDefault="001D6943" w:rsidP="001D6943">
      <w:pPr>
        <w:tabs>
          <w:tab w:val="left" w:pos="851"/>
        </w:tabs>
        <w:spacing w:line="288" w:lineRule="auto"/>
        <w:ind w:firstLine="567"/>
        <w:jc w:val="both"/>
        <w:rPr>
          <w:sz w:val="28"/>
          <w:szCs w:val="28"/>
        </w:rPr>
      </w:pPr>
      <w:r>
        <w:rPr>
          <w:sz w:val="28"/>
          <w:szCs w:val="28"/>
        </w:rPr>
        <w:t xml:space="preserve">Đảng bộ đã lãnh đạo, chỉ đạo nhà trường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w:t>
      </w:r>
    </w:p>
    <w:p w:rsidR="001D6943" w:rsidRDefault="001D6943" w:rsidP="001D6943">
      <w:pPr>
        <w:tabs>
          <w:tab w:val="left" w:pos="851"/>
        </w:tabs>
        <w:spacing w:line="288" w:lineRule="auto"/>
        <w:ind w:firstLine="567"/>
        <w:jc w:val="both"/>
        <w:rPr>
          <w:sz w:val="28"/>
          <w:szCs w:val="28"/>
        </w:rPr>
      </w:pPr>
      <w:r>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1D6943" w:rsidRDefault="001D6943" w:rsidP="00581E7B">
      <w:pPr>
        <w:tabs>
          <w:tab w:val="left" w:pos="851"/>
          <w:tab w:val="left" w:pos="993"/>
        </w:tabs>
        <w:spacing w:line="288" w:lineRule="auto"/>
        <w:ind w:firstLine="567"/>
        <w:jc w:val="both"/>
        <w:rPr>
          <w:sz w:val="28"/>
          <w:szCs w:val="28"/>
        </w:rPr>
      </w:pPr>
      <w:r>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581E7B" w:rsidRPr="00581E7B" w:rsidRDefault="00581E7B" w:rsidP="00581E7B">
      <w:pPr>
        <w:tabs>
          <w:tab w:val="left" w:pos="851"/>
          <w:tab w:val="left" w:pos="993"/>
        </w:tabs>
        <w:spacing w:line="288" w:lineRule="auto"/>
        <w:ind w:firstLine="567"/>
        <w:jc w:val="both"/>
        <w:rPr>
          <w:sz w:val="28"/>
          <w:szCs w:val="28"/>
        </w:rPr>
      </w:pPr>
      <w:r>
        <w:rPr>
          <w:sz w:val="28"/>
          <w:szCs w:val="28"/>
        </w:rPr>
        <w:t>Đảng ủy và Ban Giám hiệu chỉ đạo</w:t>
      </w:r>
      <w:r>
        <w:rPr>
          <w:sz w:val="28"/>
          <w:szCs w:val="28"/>
        </w:rPr>
        <w:t xml:space="preserve"> </w:t>
      </w:r>
      <w:r w:rsidRPr="00581E7B">
        <w:rPr>
          <w:sz w:val="28"/>
          <w:szCs w:val="28"/>
        </w:rPr>
        <w:t>n</w:t>
      </w:r>
      <w:r w:rsidRPr="00581E7B">
        <w:rPr>
          <w:sz w:val="28"/>
          <w:szCs w:val="28"/>
        </w:rPr>
        <w:t>hà trường đã xây dựng đề án Trường chất lượng cao, đã xây dựng chương trình chuyển đổi và xây dựng mới trình độ cao đẳng và trung cấp theo Luật Giáo dục nghề nghiệp (118 chương trình chuyển đổi và 53 chương trình xây dựng mới), đã xây dựng chương trình đào tạo ngành cơ khí theo CDIO;</w:t>
      </w:r>
      <w:r w:rsidRPr="00581E7B">
        <w:rPr>
          <w:sz w:val="28"/>
          <w:szCs w:val="28"/>
        </w:rPr>
        <w:t xml:space="preserve"> H</w:t>
      </w:r>
      <w:r w:rsidRPr="00581E7B">
        <w:rPr>
          <w:sz w:val="28"/>
          <w:szCs w:val="28"/>
        </w:rPr>
        <w:t>ợp tác liên kết đào tạo nghề Điện với công ty Schneider Electric Việt Nam (tổ chức huấn luyện bồi dưỡng cho 10 giáo viên khoa Công nghệ Điện – Điện tử);</w:t>
      </w:r>
    </w:p>
    <w:p w:rsidR="00581E7B" w:rsidRPr="00581E7B" w:rsidRDefault="00581E7B" w:rsidP="00581E7B">
      <w:pPr>
        <w:tabs>
          <w:tab w:val="left" w:pos="851"/>
          <w:tab w:val="left" w:pos="993"/>
        </w:tabs>
        <w:spacing w:line="288" w:lineRule="auto"/>
        <w:ind w:firstLine="567"/>
        <w:jc w:val="both"/>
        <w:rPr>
          <w:sz w:val="28"/>
          <w:szCs w:val="28"/>
        </w:rPr>
      </w:pPr>
      <w:r w:rsidRPr="00581E7B">
        <w:rPr>
          <w:sz w:val="28"/>
          <w:szCs w:val="28"/>
        </w:rPr>
        <w:t>Nhà trường hiện đang hợp tác với tập đoàn Schneider Electric (Cộng hòa Pháp)  chiêu sinh lớp học nghề Điện miễn phí dành cho thanh thiếu niên muốn học nghề Điện có hoàn cảnh khó khăn, chưa có việc làm ổn dịnh, bộ đội xuất ngũ hoặc người đã đi làm về nghề điện. Đặc biệt, chương trình còn trợ cấp cho học viên khó khăn, hiếu học và có hộ khẩu thường trú ở tỉnh (trợ cấp  300 USD/ 01 suất và ký túc xá), chương trình ASSIT (hỗ trợ 1 bộ đồ nghề).</w:t>
      </w:r>
    </w:p>
    <w:p w:rsidR="00581E7B" w:rsidRPr="00581E7B" w:rsidRDefault="00581E7B" w:rsidP="00581E7B">
      <w:pPr>
        <w:tabs>
          <w:tab w:val="left" w:pos="851"/>
          <w:tab w:val="left" w:pos="993"/>
        </w:tabs>
        <w:spacing w:line="288" w:lineRule="auto"/>
        <w:ind w:firstLine="567"/>
        <w:jc w:val="both"/>
        <w:rPr>
          <w:sz w:val="28"/>
          <w:szCs w:val="28"/>
        </w:rPr>
      </w:pPr>
      <w:r w:rsidRPr="00581E7B">
        <w:rPr>
          <w:sz w:val="28"/>
          <w:szCs w:val="28"/>
        </w:rPr>
        <w:lastRenderedPageBreak/>
        <w:t>Đã khởi công dự án Trung tâm đào tạo thang máy thang cuốn KONE do tập đoàn KONE tài trợ;</w:t>
      </w:r>
    </w:p>
    <w:p w:rsidR="00581E7B" w:rsidRPr="00581E7B" w:rsidRDefault="00581E7B" w:rsidP="00581E7B">
      <w:pPr>
        <w:tabs>
          <w:tab w:val="left" w:pos="851"/>
          <w:tab w:val="left" w:pos="993"/>
        </w:tabs>
        <w:spacing w:line="288" w:lineRule="auto"/>
        <w:ind w:firstLine="567"/>
        <w:jc w:val="both"/>
        <w:rPr>
          <w:sz w:val="28"/>
          <w:szCs w:val="28"/>
        </w:rPr>
      </w:pPr>
      <w:r w:rsidRPr="00581E7B">
        <w:rPr>
          <w:sz w:val="28"/>
          <w:szCs w:val="28"/>
        </w:rPr>
        <w:t>Đội ngũ cán bộ, giảng viên, giáo viên, nhân viên ngày càng được chuẩn hóa, có ý thức tự học tập nâng cao trình độ chuyên môn, nghiệp vụ.</w:t>
      </w:r>
    </w:p>
    <w:p w:rsidR="001D6943" w:rsidRDefault="001D6943" w:rsidP="001D6943">
      <w:pPr>
        <w:tabs>
          <w:tab w:val="left" w:pos="851"/>
          <w:tab w:val="left" w:pos="993"/>
        </w:tabs>
        <w:spacing w:line="288" w:lineRule="auto"/>
        <w:ind w:firstLine="567"/>
        <w:jc w:val="both"/>
        <w:rPr>
          <w:sz w:val="28"/>
          <w:szCs w:val="28"/>
        </w:rPr>
      </w:pPr>
      <w:r>
        <w:rPr>
          <w:sz w:val="28"/>
          <w:szCs w:val="28"/>
        </w:rPr>
        <w:t>Đảng bộ đã lãnh đạo, chỉ đạo các chi bộ trực thuộc chú ý thực hiện các nhiệm vụ, giải pháp nêu tại Đề án số 02-ĐA/TU ngày 24 tháng 3 năm 2014 của B</w:t>
      </w:r>
      <w:r w:rsidR="003F674B">
        <w:rPr>
          <w:sz w:val="28"/>
          <w:szCs w:val="28"/>
        </w:rPr>
        <w:t xml:space="preserve">an Thường vụ Thành ủy về phòng, </w:t>
      </w:r>
      <w:r>
        <w:rPr>
          <w:sz w:val="28"/>
          <w:szCs w:val="28"/>
        </w:rPr>
        <w:t xml:space="preserve">chống </w:t>
      </w:r>
      <w:r w:rsidR="003F674B">
        <w:rPr>
          <w:sz w:val="28"/>
          <w:szCs w:val="28"/>
        </w:rPr>
        <w:t xml:space="preserve">27 </w:t>
      </w:r>
      <w:r>
        <w:rPr>
          <w:sz w:val="28"/>
          <w:szCs w:val="28"/>
        </w:rPr>
        <w:t>biểu hiện suy thoái về tư tưởng chính trị, “tự diễn biến”, “tự chuyển hóa” trong Đảng bộ thành phố và phản bác các quan điểm sai trái; các biểu hiện suy thoái về tư tưởng chính trị, đạo đức, lối sống, biểu hiện “tự diễn biến”, “tự chuyển hóa” trong nội bộ nêu tại Nghị quyết Hội nghị lần thứ 4 Ban Chấp hành trung ương Đảng (khóa XII).</w:t>
      </w:r>
    </w:p>
    <w:p w:rsidR="001D6943" w:rsidRDefault="001D6943" w:rsidP="001D6943">
      <w:pPr>
        <w:tabs>
          <w:tab w:val="left" w:pos="851"/>
        </w:tabs>
        <w:spacing w:line="288" w:lineRule="auto"/>
        <w:ind w:firstLine="567"/>
        <w:jc w:val="both"/>
        <w:rPr>
          <w:sz w:val="28"/>
          <w:szCs w:val="28"/>
        </w:rPr>
      </w:pPr>
      <w:r>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1D6943" w:rsidRDefault="001D6943" w:rsidP="001D6943">
      <w:pPr>
        <w:tabs>
          <w:tab w:val="left" w:pos="851"/>
        </w:tabs>
        <w:spacing w:line="288" w:lineRule="auto"/>
        <w:ind w:firstLine="567"/>
        <w:jc w:val="both"/>
        <w:rPr>
          <w:sz w:val="28"/>
          <w:szCs w:val="28"/>
        </w:rPr>
      </w:pPr>
      <w:r>
        <w:rPr>
          <w:sz w:val="28"/>
          <w:szCs w:val="28"/>
        </w:rPr>
        <w:t>Đã chỉ đạo tổ chức hoạt động tuyên truyền kỷ niệm các ngày lễ lớn trong năm đối với toàn thể CB, GV, NV và HSSV của trường</w:t>
      </w:r>
      <w:r w:rsidR="003F674B">
        <w:rPr>
          <w:sz w:val="28"/>
          <w:szCs w:val="28"/>
        </w:rPr>
        <w:t xml:space="preserve"> như: Kỷ niệm 50 năm cuộc Tổng tấn công và nổi dậy Tết Mậu Thân Năm 1968….Nhân Kỷ niệm ngày thành lập đảng 3/02/1930 – 3/02/2018 đảng bộ đã tỗ chức chuyến tham quan về nguồn cho toàn thể cán bộ đảng viên trong đảng bộ, và trưởng, phó các đơn vị thăm quan quê Bác, Ngã 3 Đồng Lộc, Khu lưu niệm nguyên Tổng Bí thư Trần Phú, Khu lưu niệm Anh hùng Lý Tự Trọng tại </w:t>
      </w:r>
      <w:r w:rsidR="009006FF">
        <w:rPr>
          <w:sz w:val="28"/>
          <w:szCs w:val="28"/>
        </w:rPr>
        <w:t>Nghệ An- Hà Tĩnh</w:t>
      </w:r>
      <w:r w:rsidR="003F674B">
        <w:rPr>
          <w:sz w:val="28"/>
          <w:szCs w:val="28"/>
        </w:rPr>
        <w:t xml:space="preserve"> </w:t>
      </w:r>
      <w:r>
        <w:rPr>
          <w:sz w:val="28"/>
          <w:szCs w:val="28"/>
        </w:rPr>
        <w:t>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1D6943" w:rsidRDefault="001D6943" w:rsidP="001D6943">
      <w:pPr>
        <w:tabs>
          <w:tab w:val="left" w:pos="851"/>
        </w:tabs>
        <w:spacing w:line="288" w:lineRule="auto"/>
        <w:ind w:firstLine="567"/>
        <w:jc w:val="both"/>
        <w:rPr>
          <w:sz w:val="28"/>
          <w:szCs w:val="28"/>
        </w:rPr>
      </w:pPr>
      <w:r>
        <w:rPr>
          <w:sz w:val="28"/>
          <w:szCs w:val="28"/>
        </w:rPr>
        <w:t xml:space="preserve">Đảng bộ đã lãnh đạo, chỉ đạo nhà trường xây dựng các tiêu chí thực </w:t>
      </w:r>
      <w:r w:rsidR="005779CF">
        <w:rPr>
          <w:sz w:val="28"/>
          <w:szCs w:val="28"/>
        </w:rPr>
        <w:t>hiện</w:t>
      </w:r>
      <w:r>
        <w:rPr>
          <w:sz w:val="28"/>
          <w:szCs w:val="28"/>
        </w:rPr>
        <w:t xml:space="preserve"> nội quy kỷ luật</w:t>
      </w:r>
      <w:r w:rsidR="005779CF">
        <w:rPr>
          <w:sz w:val="28"/>
          <w:szCs w:val="28"/>
        </w:rPr>
        <w:t>,</w:t>
      </w:r>
      <w:r>
        <w:rPr>
          <w:sz w:val="28"/>
          <w:szCs w:val="28"/>
        </w:rPr>
        <w:t xml:space="preserve">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9F16BA" w:rsidRDefault="009F16BA" w:rsidP="001D6943">
      <w:pPr>
        <w:tabs>
          <w:tab w:val="left" w:pos="851"/>
        </w:tabs>
        <w:spacing w:line="288" w:lineRule="auto"/>
        <w:ind w:firstLine="567"/>
        <w:jc w:val="both"/>
        <w:rPr>
          <w:sz w:val="28"/>
          <w:szCs w:val="28"/>
        </w:rPr>
      </w:pPr>
    </w:p>
    <w:p w:rsidR="009F16BA" w:rsidRDefault="009F16BA" w:rsidP="001D6943">
      <w:pPr>
        <w:tabs>
          <w:tab w:val="left" w:pos="851"/>
        </w:tabs>
        <w:spacing w:line="288" w:lineRule="auto"/>
        <w:ind w:firstLine="567"/>
        <w:jc w:val="both"/>
        <w:rPr>
          <w:sz w:val="28"/>
          <w:szCs w:val="28"/>
        </w:rPr>
      </w:pPr>
    </w:p>
    <w:p w:rsidR="009F16BA" w:rsidRDefault="009F16BA" w:rsidP="001D6943">
      <w:pPr>
        <w:tabs>
          <w:tab w:val="left" w:pos="851"/>
        </w:tabs>
        <w:spacing w:line="288" w:lineRule="auto"/>
        <w:ind w:firstLine="567"/>
        <w:jc w:val="both"/>
        <w:rPr>
          <w:sz w:val="28"/>
          <w:szCs w:val="28"/>
        </w:rPr>
      </w:pPr>
    </w:p>
    <w:p w:rsidR="00417CBC" w:rsidRDefault="00417CBC" w:rsidP="009F16BA">
      <w:pPr>
        <w:pStyle w:val="ListParagraph"/>
        <w:numPr>
          <w:ilvl w:val="0"/>
          <w:numId w:val="1"/>
        </w:numPr>
        <w:tabs>
          <w:tab w:val="left" w:pos="851"/>
          <w:tab w:val="left" w:pos="1276"/>
        </w:tabs>
        <w:spacing w:line="288" w:lineRule="auto"/>
        <w:ind w:hanging="371"/>
        <w:jc w:val="both"/>
        <w:rPr>
          <w:b/>
          <w:sz w:val="28"/>
          <w:szCs w:val="28"/>
        </w:rPr>
      </w:pPr>
      <w:r w:rsidRPr="00D238E8">
        <w:rPr>
          <w:b/>
          <w:sz w:val="28"/>
          <w:szCs w:val="28"/>
        </w:rPr>
        <w:lastRenderedPageBreak/>
        <w:t xml:space="preserve">Kết quả đạt được: </w:t>
      </w:r>
    </w:p>
    <w:p w:rsidR="008B3E4A" w:rsidRPr="008B3E4A" w:rsidRDefault="00417CBC" w:rsidP="008B3E4A">
      <w:pPr>
        <w:tabs>
          <w:tab w:val="left" w:pos="851"/>
        </w:tabs>
        <w:spacing w:line="288" w:lineRule="auto"/>
        <w:ind w:firstLine="567"/>
        <w:jc w:val="both"/>
        <w:rPr>
          <w:sz w:val="28"/>
          <w:szCs w:val="28"/>
        </w:rPr>
      </w:pPr>
      <w:r>
        <w:rPr>
          <w:sz w:val="28"/>
          <w:szCs w:val="28"/>
        </w:rPr>
        <w:tab/>
      </w:r>
      <w:r w:rsidR="00581E7B">
        <w:rPr>
          <w:sz w:val="28"/>
          <w:szCs w:val="28"/>
        </w:rPr>
        <w:t>Tron</w:t>
      </w:r>
      <w:r w:rsidR="008B3E4A">
        <w:rPr>
          <w:sz w:val="28"/>
          <w:szCs w:val="28"/>
        </w:rPr>
        <w:t xml:space="preserve">g năm 2017 Đảng bô </w:t>
      </w:r>
      <w:r w:rsidR="0020514D">
        <w:rPr>
          <w:sz w:val="28"/>
          <w:szCs w:val="28"/>
        </w:rPr>
        <w:t>đã lãnh đạo n</w:t>
      </w:r>
      <w:r w:rsidR="00581E7B">
        <w:rPr>
          <w:sz w:val="28"/>
          <w:szCs w:val="28"/>
        </w:rPr>
        <w:t>hà trường đạt tập thể lao động x</w:t>
      </w:r>
      <w:r w:rsidR="00581E7B" w:rsidRPr="0020514D">
        <w:rPr>
          <w:sz w:val="28"/>
          <w:szCs w:val="28"/>
        </w:rPr>
        <w:t>uất sắc và nhận cờ thi đua của Thành phố</w:t>
      </w:r>
      <w:r w:rsidR="0020514D" w:rsidRPr="0020514D">
        <w:rPr>
          <w:sz w:val="28"/>
          <w:szCs w:val="28"/>
        </w:rPr>
        <w:t xml:space="preserve">, </w:t>
      </w:r>
      <w:r w:rsidR="00D35D5C">
        <w:rPr>
          <w:sz w:val="28"/>
          <w:szCs w:val="28"/>
        </w:rPr>
        <w:t>27</w:t>
      </w:r>
      <w:r w:rsidR="0020514D" w:rsidRPr="0020514D">
        <w:rPr>
          <w:sz w:val="28"/>
          <w:szCs w:val="28"/>
        </w:rPr>
        <w:t xml:space="preserve"> cá nhân được công nhận là chiến sĩ thi đua cấp Sở, 4 cá nhân được nhận bằng khen của Thủ tướng Chính phủ.</w:t>
      </w:r>
    </w:p>
    <w:p w:rsidR="0020514D" w:rsidRPr="0020514D" w:rsidRDefault="00D35D5C" w:rsidP="00D35D5C">
      <w:pPr>
        <w:tabs>
          <w:tab w:val="left" w:pos="851"/>
        </w:tabs>
        <w:spacing w:line="288" w:lineRule="auto"/>
        <w:ind w:firstLine="567"/>
        <w:jc w:val="both"/>
        <w:rPr>
          <w:color w:val="FF0000"/>
          <w:sz w:val="28"/>
          <w:szCs w:val="28"/>
        </w:rPr>
      </w:pPr>
      <w:r>
        <w:rPr>
          <w:color w:val="FF0000"/>
          <w:sz w:val="28"/>
          <w:szCs w:val="28"/>
        </w:rPr>
        <w:tab/>
      </w:r>
      <w:r w:rsidR="00581E7B" w:rsidRPr="0020514D">
        <w:rPr>
          <w:color w:val="1F1F1F"/>
          <w:sz w:val="28"/>
          <w:szCs w:val="28"/>
        </w:rPr>
        <w:t>Thành tích Công đoàn: Bằng khen của Liên đoàn Lao động Thành phố; Công đoàn trường đạt Công đoàn cơ sở vững mạnh.</w:t>
      </w:r>
    </w:p>
    <w:p w:rsidR="00417CBC" w:rsidRDefault="00D35D5C" w:rsidP="0020514D">
      <w:pPr>
        <w:tabs>
          <w:tab w:val="left" w:pos="851"/>
        </w:tabs>
        <w:spacing w:line="288" w:lineRule="auto"/>
        <w:ind w:firstLine="567"/>
        <w:jc w:val="both"/>
        <w:rPr>
          <w:color w:val="1F1F1F"/>
          <w:sz w:val="28"/>
          <w:szCs w:val="28"/>
        </w:rPr>
      </w:pPr>
      <w:r>
        <w:rPr>
          <w:color w:val="1F1F1F"/>
          <w:sz w:val="28"/>
          <w:szCs w:val="28"/>
        </w:rPr>
        <w:tab/>
      </w:r>
      <w:r w:rsidR="00581E7B" w:rsidRPr="0020514D">
        <w:rPr>
          <w:color w:val="1F1F1F"/>
          <w:sz w:val="28"/>
          <w:szCs w:val="28"/>
        </w:rPr>
        <w:t>Đoàn Thanh niên: Đạt thành tích Tiên tiến trong công tác Hội và phong  trào sinh viên.</w:t>
      </w:r>
    </w:p>
    <w:p w:rsidR="009F16BA" w:rsidRDefault="00D35D5C" w:rsidP="009F16BA">
      <w:pPr>
        <w:tabs>
          <w:tab w:val="left" w:pos="851"/>
        </w:tabs>
        <w:spacing w:line="288" w:lineRule="auto"/>
        <w:ind w:firstLine="567"/>
        <w:jc w:val="both"/>
        <w:rPr>
          <w:sz w:val="28"/>
          <w:szCs w:val="28"/>
        </w:rPr>
      </w:pPr>
      <w:r>
        <w:rPr>
          <w:color w:val="FF0000"/>
          <w:sz w:val="28"/>
          <w:szCs w:val="28"/>
        </w:rPr>
        <w:tab/>
      </w:r>
      <w:r w:rsidRPr="00D35D5C">
        <w:rPr>
          <w:sz w:val="28"/>
          <w:szCs w:val="28"/>
        </w:rPr>
        <w:t xml:space="preserve">Khen thưởng </w:t>
      </w:r>
      <w:r w:rsidRPr="00D35D5C">
        <w:rPr>
          <w:sz w:val="28"/>
          <w:szCs w:val="28"/>
        </w:rPr>
        <w:t xml:space="preserve">học tập và làm theo tư tưởng, đạo đức, phong cách Hồ Chí Minh năm học 2017 </w:t>
      </w:r>
      <w:r w:rsidR="009F16BA">
        <w:rPr>
          <w:sz w:val="28"/>
          <w:szCs w:val="28"/>
        </w:rPr>
        <w:t>–</w:t>
      </w:r>
      <w:r w:rsidRPr="00D35D5C">
        <w:rPr>
          <w:sz w:val="28"/>
          <w:szCs w:val="28"/>
        </w:rPr>
        <w:t xml:space="preserve"> 2018</w:t>
      </w:r>
      <w:r w:rsidR="009F16BA">
        <w:rPr>
          <w:sz w:val="28"/>
          <w:szCs w:val="28"/>
        </w:rPr>
        <w:t xml:space="preserve"> cấp trường có 8 tập thể và 17 cá nhân</w:t>
      </w:r>
    </w:p>
    <w:p w:rsidR="00F9719E" w:rsidRDefault="009F16BA" w:rsidP="00F9719E">
      <w:pPr>
        <w:tabs>
          <w:tab w:val="left" w:pos="851"/>
        </w:tabs>
        <w:spacing w:line="288" w:lineRule="auto"/>
        <w:ind w:firstLine="567"/>
        <w:jc w:val="both"/>
        <w:rPr>
          <w:sz w:val="28"/>
          <w:szCs w:val="28"/>
        </w:rPr>
      </w:pPr>
      <w:r>
        <w:rPr>
          <w:sz w:val="28"/>
          <w:szCs w:val="28"/>
        </w:rPr>
        <w:tab/>
      </w:r>
      <w:r w:rsidRPr="009F16BA">
        <w:rPr>
          <w:sz w:val="28"/>
          <w:szCs w:val="28"/>
        </w:rPr>
        <w:t xml:space="preserve">Khen thưởng dân vận khéo điển hình năm 2017 cấp trường có 7 </w:t>
      </w:r>
      <w:r>
        <w:rPr>
          <w:sz w:val="28"/>
          <w:szCs w:val="28"/>
        </w:rPr>
        <w:t>tập thể và 13</w:t>
      </w:r>
      <w:r>
        <w:rPr>
          <w:sz w:val="28"/>
          <w:szCs w:val="28"/>
        </w:rPr>
        <w:t xml:space="preserve"> cá nhân</w:t>
      </w:r>
      <w:r>
        <w:rPr>
          <w:sz w:val="28"/>
          <w:szCs w:val="28"/>
        </w:rPr>
        <w:t>.</w:t>
      </w:r>
    </w:p>
    <w:p w:rsidR="001D6943" w:rsidRDefault="00F9719E" w:rsidP="00F9719E">
      <w:pPr>
        <w:tabs>
          <w:tab w:val="left" w:pos="851"/>
        </w:tabs>
        <w:spacing w:line="288" w:lineRule="auto"/>
        <w:ind w:firstLine="567"/>
        <w:jc w:val="both"/>
        <w:rPr>
          <w:sz w:val="28"/>
          <w:szCs w:val="28"/>
        </w:rPr>
      </w:pPr>
      <w:r>
        <w:rPr>
          <w:sz w:val="28"/>
          <w:szCs w:val="28"/>
        </w:rPr>
        <w:t xml:space="preserve">    </w:t>
      </w:r>
      <w:r w:rsidR="00031C2E">
        <w:rPr>
          <w:sz w:val="28"/>
          <w:szCs w:val="28"/>
        </w:rPr>
        <w:t>Trên đây là thành tích Đảng bộ Trường Cao đẳng Lý Tự Trọng đã đạt được trong năm học 2017-2018 về triển khai học tập tấm gương tư tưởng, đạo đức, phong cách Hồ Chí Minh theo chủ đề năm 2017 về “ Phòng chống suy thoái tư tưởng chính trị, đạo đức lối sống, “tự diễn biến”, “tự chuyển hóa”</w:t>
      </w:r>
    </w:p>
    <w:p w:rsidR="005E40DE" w:rsidRDefault="005E40DE" w:rsidP="00031C2E">
      <w:pPr>
        <w:spacing w:line="264" w:lineRule="auto"/>
        <w:ind w:firstLine="567"/>
        <w:jc w:val="both"/>
        <w:rPr>
          <w:b/>
          <w:sz w:val="26"/>
          <w:szCs w:val="26"/>
        </w:rPr>
      </w:pPr>
    </w:p>
    <w:p w:rsidR="001D6943" w:rsidRDefault="001D6943" w:rsidP="001D6943">
      <w:pPr>
        <w:ind w:left="5040" w:firstLine="720"/>
        <w:jc w:val="both"/>
        <w:rPr>
          <w:b/>
          <w:sz w:val="28"/>
          <w:szCs w:val="28"/>
        </w:rPr>
      </w:pPr>
      <w:r>
        <w:rPr>
          <w:b/>
          <w:sz w:val="28"/>
          <w:szCs w:val="28"/>
        </w:rPr>
        <w:t>T/M BAN CHẤP HÀNH</w:t>
      </w:r>
    </w:p>
    <w:p w:rsidR="001D6943" w:rsidRDefault="001D6943" w:rsidP="001D6943">
      <w:pPr>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8"/>
          <w:szCs w:val="28"/>
        </w:rPr>
        <w:t>BÍ THƯ</w:t>
      </w:r>
    </w:p>
    <w:p w:rsidR="001D6943" w:rsidRDefault="001D6943" w:rsidP="001D6943"/>
    <w:p w:rsidR="001D6943" w:rsidRDefault="001D6943" w:rsidP="001D6943"/>
    <w:p w:rsidR="001D6943" w:rsidRDefault="001D6943" w:rsidP="001D6943"/>
    <w:p w:rsidR="001D6943" w:rsidRDefault="001D6943" w:rsidP="001D6943"/>
    <w:p w:rsidR="001D6943" w:rsidRDefault="001D6943" w:rsidP="001D6943"/>
    <w:p w:rsidR="001D6943" w:rsidRDefault="001D6943" w:rsidP="001D6943">
      <w:pPr>
        <w:ind w:left="5760"/>
        <w:rPr>
          <w:b/>
          <w:sz w:val="28"/>
          <w:szCs w:val="28"/>
        </w:rPr>
      </w:pPr>
      <w:r>
        <w:t xml:space="preserve">          </w:t>
      </w:r>
      <w:r>
        <w:rPr>
          <w:b/>
          <w:sz w:val="28"/>
          <w:szCs w:val="28"/>
        </w:rPr>
        <w:t>Phạm Hữu Lộc</w:t>
      </w:r>
    </w:p>
    <w:p w:rsidR="001D6943" w:rsidRDefault="001D6943" w:rsidP="001D6943">
      <w:pPr>
        <w:ind w:left="5760"/>
        <w:rPr>
          <w:b/>
          <w:sz w:val="28"/>
          <w:szCs w:val="28"/>
        </w:rPr>
      </w:pPr>
    </w:p>
    <w:p w:rsidR="001D6943" w:rsidRDefault="001D6943" w:rsidP="001D6943">
      <w:pPr>
        <w:rPr>
          <w:b/>
          <w:sz w:val="28"/>
          <w:szCs w:val="28"/>
        </w:rPr>
      </w:pPr>
    </w:p>
    <w:p w:rsidR="001D6943" w:rsidRDefault="001D6943" w:rsidP="001D6943"/>
    <w:p w:rsidR="004A16F2" w:rsidRDefault="004A16F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7920811"/>
    <w:multiLevelType w:val="hybridMultilevel"/>
    <w:tmpl w:val="B9184F68"/>
    <w:lvl w:ilvl="0" w:tplc="5E869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AA0197B"/>
    <w:multiLevelType w:val="hybridMultilevel"/>
    <w:tmpl w:val="00CAC3D4"/>
    <w:lvl w:ilvl="0" w:tplc="A664DDEA">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943"/>
    <w:rsid w:val="00031C2E"/>
    <w:rsid w:val="001241C6"/>
    <w:rsid w:val="001D6943"/>
    <w:rsid w:val="0020514D"/>
    <w:rsid w:val="002330B7"/>
    <w:rsid w:val="002B46C8"/>
    <w:rsid w:val="002F73D3"/>
    <w:rsid w:val="003F674B"/>
    <w:rsid w:val="00417CBC"/>
    <w:rsid w:val="00466264"/>
    <w:rsid w:val="004730CA"/>
    <w:rsid w:val="004A16F2"/>
    <w:rsid w:val="00574A76"/>
    <w:rsid w:val="005779CF"/>
    <w:rsid w:val="00581E7B"/>
    <w:rsid w:val="005D6481"/>
    <w:rsid w:val="005E40DE"/>
    <w:rsid w:val="006974AE"/>
    <w:rsid w:val="007D7EBE"/>
    <w:rsid w:val="007F1ED6"/>
    <w:rsid w:val="008B3E4A"/>
    <w:rsid w:val="009006FF"/>
    <w:rsid w:val="009F16BA"/>
    <w:rsid w:val="00A740FC"/>
    <w:rsid w:val="00CF2486"/>
    <w:rsid w:val="00D01607"/>
    <w:rsid w:val="00D238E8"/>
    <w:rsid w:val="00D35D5C"/>
    <w:rsid w:val="00DE6BAF"/>
    <w:rsid w:val="00F76607"/>
    <w:rsid w:val="00F9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94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94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562254">
      <w:bodyDiv w:val="1"/>
      <w:marLeft w:val="0"/>
      <w:marRight w:val="0"/>
      <w:marTop w:val="0"/>
      <w:marBottom w:val="0"/>
      <w:divBdr>
        <w:top w:val="none" w:sz="0" w:space="0" w:color="auto"/>
        <w:left w:val="none" w:sz="0" w:space="0" w:color="auto"/>
        <w:bottom w:val="none" w:sz="0" w:space="0" w:color="auto"/>
        <w:right w:val="none" w:sz="0" w:space="0" w:color="auto"/>
      </w:divBdr>
    </w:div>
    <w:div w:id="952588515">
      <w:bodyDiv w:val="1"/>
      <w:marLeft w:val="0"/>
      <w:marRight w:val="0"/>
      <w:marTop w:val="0"/>
      <w:marBottom w:val="0"/>
      <w:divBdr>
        <w:top w:val="none" w:sz="0" w:space="0" w:color="auto"/>
        <w:left w:val="none" w:sz="0" w:space="0" w:color="auto"/>
        <w:bottom w:val="none" w:sz="0" w:space="0" w:color="auto"/>
        <w:right w:val="none" w:sz="0" w:space="0" w:color="auto"/>
      </w:divBdr>
    </w:div>
    <w:div w:id="189480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BF7D2-0C9C-4296-9F1A-4B6C14FC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5</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dcterms:created xsi:type="dcterms:W3CDTF">2018-03-26T04:25:00Z</dcterms:created>
  <dcterms:modified xsi:type="dcterms:W3CDTF">2018-03-26T07:17:00Z</dcterms:modified>
</cp:coreProperties>
</file>